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DE9" w:rsidRPr="007940C4" w:rsidRDefault="007940C4" w:rsidP="007940C4">
      <w:pPr>
        <w:jc w:val="center"/>
        <w:rPr>
          <w:b/>
          <w:bCs/>
          <w:sz w:val="36"/>
          <w:szCs w:val="36"/>
        </w:rPr>
      </w:pPr>
      <w:r w:rsidRPr="007940C4">
        <w:rPr>
          <w:b/>
          <w:bCs/>
          <w:sz w:val="36"/>
          <w:szCs w:val="36"/>
        </w:rPr>
        <w:t>Towards a Climate Justice and Equity</w:t>
      </w:r>
    </w:p>
    <w:p w:rsidR="007940C4" w:rsidRDefault="007940C4" w:rsidP="007940C4">
      <w:pPr>
        <w:jc w:val="center"/>
      </w:pPr>
      <w:r>
        <w:t xml:space="preserve">By- Ms. </w:t>
      </w:r>
      <w:proofErr w:type="spellStart"/>
      <w:r>
        <w:t>Sujata</w:t>
      </w:r>
      <w:proofErr w:type="spellEnd"/>
      <w:r>
        <w:t xml:space="preserve"> </w:t>
      </w:r>
      <w:proofErr w:type="spellStart"/>
      <w:r>
        <w:t>Sinha</w:t>
      </w:r>
      <w:proofErr w:type="spellEnd"/>
      <w:r w:rsidR="00AC7F50">
        <w:t xml:space="preserve"> Asst. Prof III SMS </w:t>
      </w:r>
      <w:proofErr w:type="spellStart"/>
      <w:r w:rsidR="00AC7F50">
        <w:t>Lucknow</w:t>
      </w:r>
      <w:proofErr w:type="spellEnd"/>
    </w:p>
    <w:p w:rsidR="00AC7F50" w:rsidRDefault="00AC7F50" w:rsidP="007940C4">
      <w:pPr>
        <w:jc w:val="center"/>
      </w:pPr>
      <w:r>
        <w:t>e-</w:t>
      </w:r>
      <w:proofErr w:type="gramStart"/>
      <w:r>
        <w:t>mail :</w:t>
      </w:r>
      <w:proofErr w:type="gramEnd"/>
      <w:r>
        <w:t xml:space="preserve"> sujata@smslucknow.ac.in </w:t>
      </w:r>
    </w:p>
    <w:p w:rsidR="00AC7F50" w:rsidRDefault="00AC7F50" w:rsidP="007940C4">
      <w:pPr>
        <w:jc w:val="center"/>
      </w:pPr>
    </w:p>
    <w:p w:rsidR="007940C4" w:rsidRDefault="007940C4" w:rsidP="007940C4"/>
    <w:p w:rsidR="007940C4" w:rsidRDefault="007940C4" w:rsidP="007940C4">
      <w:pPr>
        <w:rPr>
          <w:rFonts w:ascii="Times New Roman" w:hAnsi="Times New Roman" w:cs="Times New Roman"/>
          <w:b/>
          <w:bCs/>
          <w:sz w:val="32"/>
          <w:szCs w:val="28"/>
        </w:rPr>
      </w:pPr>
      <w:r w:rsidRPr="007940C4">
        <w:rPr>
          <w:rFonts w:ascii="Times New Roman" w:hAnsi="Times New Roman" w:cs="Times New Roman"/>
          <w:b/>
          <w:bCs/>
          <w:sz w:val="32"/>
          <w:szCs w:val="28"/>
        </w:rPr>
        <w:t>Abstract</w:t>
      </w:r>
    </w:p>
    <w:p w:rsidR="006E3234" w:rsidRPr="00AC7F50" w:rsidRDefault="007940C4" w:rsidP="00AC7F50">
      <w:pPr>
        <w:jc w:val="both"/>
        <w:rPr>
          <w:rFonts w:ascii="Times New Roman" w:hAnsi="Times New Roman" w:cs="Times New Roman"/>
          <w:sz w:val="24"/>
          <w:szCs w:val="22"/>
        </w:rPr>
      </w:pPr>
      <w:r w:rsidRPr="00AC7F50">
        <w:rPr>
          <w:rFonts w:ascii="Times New Roman" w:hAnsi="Times New Roman" w:cs="Times New Roman"/>
          <w:sz w:val="24"/>
          <w:szCs w:val="22"/>
        </w:rPr>
        <w:t>Soaring temperatures,</w:t>
      </w:r>
      <w:r w:rsidR="00C03A05" w:rsidRPr="00AC7F50">
        <w:rPr>
          <w:rFonts w:ascii="Times New Roman" w:hAnsi="Times New Roman" w:cs="Times New Roman"/>
          <w:sz w:val="24"/>
          <w:szCs w:val="22"/>
        </w:rPr>
        <w:t xml:space="preserve"> bush fires, cyclones, hurricanes fury,</w:t>
      </w:r>
      <w:r w:rsidRPr="00AC7F50">
        <w:rPr>
          <w:rFonts w:ascii="Times New Roman" w:hAnsi="Times New Roman" w:cs="Times New Roman"/>
          <w:sz w:val="24"/>
          <w:szCs w:val="22"/>
        </w:rPr>
        <w:t xml:space="preserve"> </w:t>
      </w:r>
      <w:r w:rsidR="00C03A05" w:rsidRPr="00AC7F50">
        <w:rPr>
          <w:rFonts w:ascii="Times New Roman" w:hAnsi="Times New Roman" w:cs="Times New Roman"/>
          <w:sz w:val="24"/>
          <w:szCs w:val="22"/>
        </w:rPr>
        <w:t xml:space="preserve">Smog, </w:t>
      </w:r>
      <w:r w:rsidRPr="00AC7F50">
        <w:rPr>
          <w:rFonts w:ascii="Times New Roman" w:hAnsi="Times New Roman" w:cs="Times New Roman"/>
          <w:sz w:val="24"/>
          <w:szCs w:val="22"/>
        </w:rPr>
        <w:t xml:space="preserve">melting glaciers, deforestation, soil erosion, environmental degradation and climate change have </w:t>
      </w:r>
      <w:r w:rsidR="00C03A05" w:rsidRPr="00AC7F50">
        <w:rPr>
          <w:rFonts w:ascii="Times New Roman" w:hAnsi="Times New Roman" w:cs="Times New Roman"/>
          <w:sz w:val="24"/>
          <w:szCs w:val="22"/>
        </w:rPr>
        <w:t xml:space="preserve">all </w:t>
      </w:r>
      <w:r w:rsidRPr="00AC7F50">
        <w:rPr>
          <w:rFonts w:ascii="Times New Roman" w:hAnsi="Times New Roman" w:cs="Times New Roman"/>
          <w:sz w:val="24"/>
          <w:szCs w:val="22"/>
        </w:rPr>
        <w:t xml:space="preserve">become an everyday reality </w:t>
      </w:r>
      <w:r w:rsidR="00C03A05" w:rsidRPr="00AC7F50">
        <w:rPr>
          <w:rFonts w:ascii="Times New Roman" w:hAnsi="Times New Roman" w:cs="Times New Roman"/>
          <w:sz w:val="24"/>
          <w:szCs w:val="22"/>
        </w:rPr>
        <w:t xml:space="preserve">in almost all parts of the world. Environmental degradation and pollution were </w:t>
      </w:r>
      <w:r w:rsidRPr="00AC7F50">
        <w:rPr>
          <w:rFonts w:ascii="Times New Roman" w:hAnsi="Times New Roman" w:cs="Times New Roman"/>
          <w:sz w:val="24"/>
          <w:szCs w:val="22"/>
        </w:rPr>
        <w:t xml:space="preserve">predicted as a distant </w:t>
      </w:r>
      <w:r w:rsidR="00C03A05" w:rsidRPr="00AC7F50">
        <w:rPr>
          <w:rFonts w:ascii="Times New Roman" w:hAnsi="Times New Roman" w:cs="Times New Roman"/>
          <w:sz w:val="24"/>
          <w:szCs w:val="22"/>
        </w:rPr>
        <w:t>reality; currently loom</w:t>
      </w:r>
      <w:r w:rsidRPr="00AC7F50">
        <w:rPr>
          <w:rFonts w:ascii="Times New Roman" w:hAnsi="Times New Roman" w:cs="Times New Roman"/>
          <w:sz w:val="24"/>
          <w:szCs w:val="22"/>
        </w:rPr>
        <w:t xml:space="preserve"> large over us</w:t>
      </w:r>
      <w:r w:rsidR="00C03A05" w:rsidRPr="00AC7F50">
        <w:rPr>
          <w:rFonts w:ascii="Times New Roman" w:hAnsi="Times New Roman" w:cs="Times New Roman"/>
          <w:sz w:val="24"/>
          <w:szCs w:val="22"/>
        </w:rPr>
        <w:t>,</w:t>
      </w:r>
      <w:r w:rsidRPr="00AC7F50">
        <w:rPr>
          <w:rFonts w:ascii="Times New Roman" w:hAnsi="Times New Roman" w:cs="Times New Roman"/>
          <w:sz w:val="24"/>
          <w:szCs w:val="22"/>
        </w:rPr>
        <w:t xml:space="preserve"> sooner than it was </w:t>
      </w:r>
      <w:r w:rsidR="00C03A05" w:rsidRPr="00AC7F50">
        <w:rPr>
          <w:rFonts w:ascii="Times New Roman" w:hAnsi="Times New Roman" w:cs="Times New Roman"/>
          <w:sz w:val="24"/>
          <w:szCs w:val="22"/>
        </w:rPr>
        <w:t>actually</w:t>
      </w:r>
      <w:r w:rsidRPr="00AC7F50">
        <w:rPr>
          <w:rFonts w:ascii="Times New Roman" w:hAnsi="Times New Roman" w:cs="Times New Roman"/>
          <w:sz w:val="24"/>
          <w:szCs w:val="22"/>
        </w:rPr>
        <w:t xml:space="preserve"> expected. Global warming and pollution have seem to have entered everyday lexicon of man-kind making it definitely one of the most talked about </w:t>
      </w:r>
      <w:r w:rsidR="006E3234" w:rsidRPr="00AC7F50">
        <w:rPr>
          <w:rFonts w:ascii="Times New Roman" w:hAnsi="Times New Roman" w:cs="Times New Roman"/>
          <w:sz w:val="24"/>
          <w:szCs w:val="22"/>
        </w:rPr>
        <w:t>topics, making it almost trite as a subject. W</w:t>
      </w:r>
      <w:r w:rsidRPr="00AC7F50">
        <w:rPr>
          <w:rFonts w:ascii="Times New Roman" w:hAnsi="Times New Roman" w:cs="Times New Roman"/>
          <w:sz w:val="24"/>
          <w:szCs w:val="22"/>
        </w:rPr>
        <w:t xml:space="preserve">hile there </w:t>
      </w:r>
      <w:r w:rsidR="006E3234" w:rsidRPr="00AC7F50">
        <w:rPr>
          <w:rFonts w:ascii="Times New Roman" w:hAnsi="Times New Roman" w:cs="Times New Roman"/>
          <w:sz w:val="24"/>
          <w:szCs w:val="22"/>
        </w:rPr>
        <w:t xml:space="preserve">is definitely much dialogue and discussion on the topic of environmental degradation and climate change, there seems little to none action to find real life solutions. </w:t>
      </w:r>
    </w:p>
    <w:p w:rsidR="004E4E7E" w:rsidRPr="00AC7F50" w:rsidRDefault="00C03A05" w:rsidP="00AC7F50">
      <w:pPr>
        <w:jc w:val="both"/>
        <w:rPr>
          <w:rFonts w:ascii="Times New Roman" w:hAnsi="Times New Roman" w:cs="Times New Roman"/>
          <w:sz w:val="24"/>
          <w:szCs w:val="22"/>
        </w:rPr>
      </w:pPr>
      <w:r w:rsidRPr="00AC7F50">
        <w:rPr>
          <w:rFonts w:ascii="Times New Roman" w:hAnsi="Times New Roman" w:cs="Times New Roman"/>
          <w:sz w:val="24"/>
          <w:szCs w:val="22"/>
        </w:rPr>
        <w:t>As everyone talks of actionable solutions</w:t>
      </w:r>
      <w:r w:rsidR="004E4E7E" w:rsidRPr="00AC7F50">
        <w:rPr>
          <w:rFonts w:ascii="Times New Roman" w:hAnsi="Times New Roman" w:cs="Times New Roman"/>
          <w:sz w:val="24"/>
          <w:szCs w:val="22"/>
        </w:rPr>
        <w:t xml:space="preserve"> for controlling environmental damage</w:t>
      </w:r>
      <w:r w:rsidRPr="00AC7F50">
        <w:rPr>
          <w:rFonts w:ascii="Times New Roman" w:hAnsi="Times New Roman" w:cs="Times New Roman"/>
          <w:sz w:val="24"/>
          <w:szCs w:val="22"/>
        </w:rPr>
        <w:t xml:space="preserve"> </w:t>
      </w:r>
      <w:r w:rsidR="004E4E7E" w:rsidRPr="00AC7F50">
        <w:rPr>
          <w:rFonts w:ascii="Times New Roman" w:hAnsi="Times New Roman" w:cs="Times New Roman"/>
          <w:sz w:val="24"/>
          <w:szCs w:val="22"/>
        </w:rPr>
        <w:t xml:space="preserve">it is equally important </w:t>
      </w:r>
      <w:r w:rsidR="000B355E" w:rsidRPr="00AC7F50">
        <w:rPr>
          <w:rFonts w:ascii="Times New Roman" w:hAnsi="Times New Roman" w:cs="Times New Roman"/>
          <w:sz w:val="24"/>
          <w:szCs w:val="22"/>
        </w:rPr>
        <w:t>to consider</w:t>
      </w:r>
      <w:r w:rsidR="004E4E7E" w:rsidRPr="00AC7F50">
        <w:rPr>
          <w:rFonts w:ascii="Times New Roman" w:hAnsi="Times New Roman" w:cs="Times New Roman"/>
          <w:sz w:val="24"/>
          <w:szCs w:val="22"/>
        </w:rPr>
        <w:t xml:space="preserve"> the </w:t>
      </w:r>
      <w:r w:rsidR="000B355E" w:rsidRPr="00AC7F50">
        <w:rPr>
          <w:rFonts w:ascii="Times New Roman" w:hAnsi="Times New Roman" w:cs="Times New Roman"/>
          <w:sz w:val="24"/>
          <w:szCs w:val="22"/>
        </w:rPr>
        <w:t>impact of such damage on some of the most vulnerable sections</w:t>
      </w:r>
      <w:r w:rsidR="004E4E7E" w:rsidRPr="00AC7F50">
        <w:rPr>
          <w:rFonts w:ascii="Times New Roman" w:hAnsi="Times New Roman" w:cs="Times New Roman"/>
          <w:sz w:val="24"/>
          <w:szCs w:val="22"/>
        </w:rPr>
        <w:t xml:space="preserve"> of </w:t>
      </w:r>
      <w:r w:rsidR="000B355E" w:rsidRPr="00AC7F50">
        <w:rPr>
          <w:rFonts w:ascii="Times New Roman" w:hAnsi="Times New Roman" w:cs="Times New Roman"/>
          <w:sz w:val="24"/>
          <w:szCs w:val="22"/>
        </w:rPr>
        <w:t xml:space="preserve">communities and populations.  </w:t>
      </w:r>
      <w:r w:rsidR="004E4E7E" w:rsidRPr="00AC7F50">
        <w:rPr>
          <w:rFonts w:ascii="Times New Roman" w:hAnsi="Times New Roman" w:cs="Times New Roman"/>
          <w:sz w:val="24"/>
          <w:szCs w:val="22"/>
        </w:rPr>
        <w:t xml:space="preserve"> </w:t>
      </w:r>
    </w:p>
    <w:p w:rsidR="007940C4" w:rsidRPr="00AC7F50" w:rsidRDefault="000B355E" w:rsidP="00AC7F50">
      <w:pPr>
        <w:jc w:val="both"/>
        <w:rPr>
          <w:rFonts w:ascii="Times New Roman" w:hAnsi="Times New Roman" w:cs="Times New Roman"/>
          <w:color w:val="1F1F1F"/>
          <w:sz w:val="24"/>
          <w:szCs w:val="22"/>
        </w:rPr>
      </w:pPr>
      <w:r w:rsidRPr="00AC7F50">
        <w:rPr>
          <w:rFonts w:ascii="Times New Roman" w:hAnsi="Times New Roman" w:cs="Times New Roman"/>
          <w:color w:val="1F1F1F"/>
          <w:sz w:val="24"/>
          <w:szCs w:val="22"/>
        </w:rPr>
        <w:t>According to the Mary Robinson Foundation – Climate Justice (MRF, 2018), “Climate justice links human rights and development to achieve a human-</w:t>
      </w:r>
      <w:r w:rsidR="00AC7F50" w:rsidRPr="00AC7F50">
        <w:rPr>
          <w:rFonts w:ascii="Times New Roman" w:hAnsi="Times New Roman" w:cs="Times New Roman"/>
          <w:color w:val="1F1F1F"/>
          <w:sz w:val="24"/>
          <w:szCs w:val="22"/>
        </w:rPr>
        <w:t>centered</w:t>
      </w:r>
      <w:r w:rsidRPr="00AC7F50">
        <w:rPr>
          <w:rFonts w:ascii="Times New Roman" w:hAnsi="Times New Roman" w:cs="Times New Roman"/>
          <w:color w:val="1F1F1F"/>
          <w:sz w:val="24"/>
          <w:szCs w:val="22"/>
        </w:rPr>
        <w:t xml:space="preserve"> approach, safeguarding the rights of the most vulnerable people and sharing the burdens and benefits of climate change and its impacts equitably and fairly.”</w:t>
      </w:r>
    </w:p>
    <w:p w:rsidR="00AC7F50" w:rsidRDefault="00AC7F50" w:rsidP="00AC7F50">
      <w:pPr>
        <w:jc w:val="both"/>
        <w:rPr>
          <w:rFonts w:ascii="Times New Roman" w:hAnsi="Times New Roman" w:cs="Times New Roman"/>
          <w:color w:val="1F1F1F"/>
          <w:sz w:val="24"/>
          <w:szCs w:val="22"/>
        </w:rPr>
      </w:pPr>
      <w:r w:rsidRPr="00AC7F50">
        <w:rPr>
          <w:rFonts w:ascii="Times New Roman" w:hAnsi="Times New Roman" w:cs="Times New Roman"/>
          <w:color w:val="1F1F1F"/>
          <w:sz w:val="24"/>
          <w:szCs w:val="22"/>
        </w:rPr>
        <w:t>The debate on the topic of Climate Justice and Equity has gained ground in recent years, emphasizing the importance of clean air, potable water, and access to quality healthcare for the doubly disadvantaged people of society.</w:t>
      </w:r>
    </w:p>
    <w:p w:rsidR="00AC7F50" w:rsidRDefault="00AC7F50" w:rsidP="00AC7F50">
      <w:pPr>
        <w:jc w:val="both"/>
        <w:rPr>
          <w:rFonts w:ascii="Times New Roman" w:hAnsi="Times New Roman" w:cs="Times New Roman"/>
          <w:color w:val="1F1F1F"/>
          <w:sz w:val="24"/>
          <w:szCs w:val="22"/>
        </w:rPr>
      </w:pPr>
      <w:r>
        <w:rPr>
          <w:rFonts w:ascii="Times New Roman" w:hAnsi="Times New Roman" w:cs="Times New Roman"/>
          <w:color w:val="1F1F1F"/>
          <w:sz w:val="24"/>
          <w:szCs w:val="22"/>
        </w:rPr>
        <w:t xml:space="preserve">The author intends to look into the key areas of Climate Justice and Equity through literature review on the existing topic and find the ground works which have been laid out thus far. </w:t>
      </w:r>
    </w:p>
    <w:p w:rsidR="00AC7F50" w:rsidRPr="00AC7F50" w:rsidRDefault="00AC7F50" w:rsidP="00AC7F50">
      <w:pPr>
        <w:jc w:val="both"/>
        <w:rPr>
          <w:rFonts w:ascii="Times New Roman" w:hAnsi="Times New Roman" w:cs="Times New Roman"/>
          <w:color w:val="1F1F1F"/>
          <w:sz w:val="24"/>
          <w:szCs w:val="22"/>
        </w:rPr>
      </w:pPr>
      <w:r w:rsidRPr="00AC7F50">
        <w:rPr>
          <w:rFonts w:ascii="Times New Roman" w:hAnsi="Times New Roman" w:cs="Times New Roman"/>
          <w:b/>
          <w:bCs/>
          <w:color w:val="1F1F1F"/>
          <w:sz w:val="24"/>
          <w:szCs w:val="22"/>
        </w:rPr>
        <w:t>Key Words</w:t>
      </w:r>
      <w:r>
        <w:rPr>
          <w:rFonts w:ascii="Times New Roman" w:hAnsi="Times New Roman" w:cs="Times New Roman"/>
          <w:color w:val="1F1F1F"/>
          <w:sz w:val="24"/>
          <w:szCs w:val="22"/>
        </w:rPr>
        <w:t xml:space="preserve">: </w:t>
      </w:r>
      <w:bookmarkStart w:id="0" w:name="_GoBack"/>
      <w:r>
        <w:rPr>
          <w:rFonts w:ascii="Times New Roman" w:hAnsi="Times New Roman" w:cs="Times New Roman"/>
          <w:color w:val="1F1F1F"/>
          <w:sz w:val="24"/>
          <w:szCs w:val="22"/>
        </w:rPr>
        <w:t xml:space="preserve">Climate Justice, Equity, Environmental Degradation, Vulnerable Population </w:t>
      </w:r>
      <w:bookmarkEnd w:id="0"/>
    </w:p>
    <w:p w:rsidR="00AC7F50" w:rsidRPr="000B355E" w:rsidRDefault="00AC7F50">
      <w:pPr>
        <w:rPr>
          <w:rFonts w:ascii="Times New Roman" w:hAnsi="Times New Roman" w:cs="Times New Roman"/>
          <w:sz w:val="32"/>
          <w:szCs w:val="28"/>
        </w:rPr>
      </w:pPr>
      <w:r>
        <w:rPr>
          <w:rFonts w:ascii="Times New Roman" w:hAnsi="Times New Roman" w:cs="Times New Roman"/>
          <w:color w:val="1F1F1F"/>
          <w:sz w:val="32"/>
          <w:szCs w:val="28"/>
        </w:rPr>
        <w:t xml:space="preserve">    </w:t>
      </w:r>
    </w:p>
    <w:p w:rsidR="007940C4" w:rsidRPr="000B355E" w:rsidRDefault="007940C4">
      <w:pPr>
        <w:rPr>
          <w:rFonts w:ascii="Times New Roman" w:hAnsi="Times New Roman" w:cs="Times New Roman"/>
          <w:sz w:val="32"/>
          <w:szCs w:val="28"/>
        </w:rPr>
      </w:pPr>
    </w:p>
    <w:sectPr w:rsidR="007940C4" w:rsidRPr="000B35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Mangal">
    <w:panose1 w:val="020005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D9C"/>
    <w:rsid w:val="000B355E"/>
    <w:rsid w:val="001C24EC"/>
    <w:rsid w:val="004E4E7E"/>
    <w:rsid w:val="006E3234"/>
    <w:rsid w:val="007940C4"/>
    <w:rsid w:val="007E2D9C"/>
    <w:rsid w:val="00AC7F50"/>
    <w:rsid w:val="00BC0DE9"/>
    <w:rsid w:val="00C03A0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1613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SMS</dc:creator>
  <cp:lastModifiedBy>SMS</cp:lastModifiedBy>
  <cp:revision>2</cp:revision>
  <dcterms:created xsi:type="dcterms:W3CDTF">2024-06-20T11:25:00Z</dcterms:created>
  <dcterms:modified xsi:type="dcterms:W3CDTF">2024-06-20T11:25:00Z</dcterms:modified>
</cp:coreProperties>
</file>